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FE195" w14:textId="77777777" w:rsidR="0073553B" w:rsidRPr="009F5F45" w:rsidRDefault="0073553B" w:rsidP="009F5F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F45">
        <w:rPr>
          <w:rFonts w:ascii="Times New Roman" w:hAnsi="Times New Roman" w:cs="Times New Roman"/>
          <w:sz w:val="24"/>
          <w:szCs w:val="24"/>
        </w:rPr>
        <w:t>Pielikums Nr.2</w:t>
      </w:r>
    </w:p>
    <w:p w14:paraId="154241A8" w14:textId="77777777" w:rsidR="009F5F45" w:rsidRPr="004058C7" w:rsidRDefault="009F5F45" w:rsidP="009F5F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058C7">
        <w:rPr>
          <w:rFonts w:ascii="Times New Roman" w:hAnsi="Times New Roman" w:cs="Times New Roman"/>
          <w:sz w:val="24"/>
          <w:szCs w:val="24"/>
        </w:rPr>
        <w:t xml:space="preserve">Apstiprināts ar Madonas novada pašvaldības </w:t>
      </w:r>
    </w:p>
    <w:p w14:paraId="29DD7CE9" w14:textId="77777777" w:rsidR="009F5F45" w:rsidRDefault="009F5F45" w:rsidP="009F5F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58C7">
        <w:rPr>
          <w:rFonts w:ascii="Times New Roman" w:hAnsi="Times New Roman" w:cs="Times New Roman"/>
          <w:sz w:val="24"/>
          <w:szCs w:val="24"/>
        </w:rPr>
        <w:t xml:space="preserve"> 2022. gada 29. jūnija lēmumu Nr. 425 </w:t>
      </w:r>
    </w:p>
    <w:p w14:paraId="310DB6EF" w14:textId="77777777" w:rsidR="009F5F45" w:rsidRPr="004058C7" w:rsidRDefault="009F5F45" w:rsidP="009F5F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58C7">
        <w:rPr>
          <w:rFonts w:ascii="Times New Roman" w:hAnsi="Times New Roman" w:cs="Times New Roman"/>
          <w:sz w:val="24"/>
          <w:szCs w:val="24"/>
        </w:rPr>
        <w:t>(protokols Nr. 15, 24. p.)</w:t>
      </w:r>
    </w:p>
    <w:p w14:paraId="2804884D" w14:textId="77777777" w:rsidR="0073553B" w:rsidRPr="00B8590D" w:rsidRDefault="0073553B" w:rsidP="0073553B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0EDB52F" w14:textId="77777777" w:rsidR="0073553B" w:rsidRPr="00B8590D" w:rsidRDefault="0073553B" w:rsidP="007355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A4CA34A" w14:textId="77777777" w:rsidR="0073553B" w:rsidRPr="006009D4" w:rsidRDefault="0073553B" w:rsidP="009F5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3E29">
        <w:rPr>
          <w:rFonts w:ascii="Times New Roman" w:hAnsi="Times New Roman" w:cs="Times New Roman"/>
          <w:b/>
          <w:sz w:val="24"/>
          <w:szCs w:val="24"/>
        </w:rPr>
        <w:t>Lokālplānojums</w:t>
      </w:r>
      <w:proofErr w:type="spellEnd"/>
      <w:r w:rsidRPr="00473E29">
        <w:rPr>
          <w:rFonts w:ascii="Times New Roman" w:hAnsi="Times New Roman" w:cs="Times New Roman"/>
          <w:b/>
          <w:sz w:val="24"/>
          <w:szCs w:val="24"/>
        </w:rPr>
        <w:t xml:space="preserve"> teritorijas plānojuma grozījumiem Madonas pilsētas ielu sarkano līniju precizēšanai, nekustamajos īpašumos Kalna ielā 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73E2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Kalna ielā 32, daļā </w:t>
      </w:r>
      <w:r w:rsidRPr="00473E29">
        <w:rPr>
          <w:rFonts w:ascii="Times New Roman" w:hAnsi="Times New Roman" w:cs="Times New Roman"/>
          <w:b/>
          <w:sz w:val="24"/>
          <w:szCs w:val="24"/>
        </w:rPr>
        <w:t>Kalna iel</w:t>
      </w:r>
      <w:r>
        <w:rPr>
          <w:rFonts w:ascii="Times New Roman" w:hAnsi="Times New Roman" w:cs="Times New Roman"/>
          <w:b/>
          <w:sz w:val="24"/>
          <w:szCs w:val="24"/>
        </w:rPr>
        <w:t>as</w:t>
      </w:r>
      <w:r w:rsidRPr="00473E29">
        <w:rPr>
          <w:rFonts w:ascii="Times New Roman" w:hAnsi="Times New Roman" w:cs="Times New Roman"/>
          <w:b/>
          <w:sz w:val="24"/>
          <w:szCs w:val="24"/>
        </w:rPr>
        <w:t xml:space="preserve">, Rūpniecības ielas daļā, Gaujas ielā 33, Daugavas ielas daļā, Daugavas </w:t>
      </w:r>
      <w:r w:rsidRPr="006009D4">
        <w:rPr>
          <w:rFonts w:ascii="Times New Roman" w:hAnsi="Times New Roman" w:cs="Times New Roman"/>
          <w:b/>
          <w:sz w:val="24"/>
          <w:szCs w:val="24"/>
        </w:rPr>
        <w:t>ielā 25, robežas</w:t>
      </w:r>
    </w:p>
    <w:p w14:paraId="79213834" w14:textId="77777777" w:rsidR="0073553B" w:rsidRPr="006009D4" w:rsidRDefault="0073553B" w:rsidP="0073553B">
      <w:pPr>
        <w:jc w:val="both"/>
        <w:rPr>
          <w:rFonts w:ascii="Times New Roman" w:hAnsi="Times New Roman" w:cs="Times New Roman"/>
          <w:noProof/>
          <w:lang w:eastAsia="lv-LV"/>
        </w:rPr>
      </w:pPr>
      <w:r w:rsidRPr="006009D4">
        <w:rPr>
          <w:rFonts w:ascii="Times New Roman" w:hAnsi="Times New Roman" w:cs="Times New Roman"/>
          <w:sz w:val="24"/>
          <w:szCs w:val="24"/>
        </w:rPr>
        <w:t>Izdruka no Madonas novada teritorijas plānojuma 2013.-2025.gadam.</w:t>
      </w:r>
      <w:r w:rsidRPr="006009D4">
        <w:rPr>
          <w:rFonts w:ascii="Times New Roman" w:hAnsi="Times New Roman" w:cs="Times New Roman"/>
          <w:noProof/>
          <w:lang w:eastAsia="lv-LV"/>
        </w:rPr>
        <w:t xml:space="preserve"> </w:t>
      </w:r>
    </w:p>
    <w:p w14:paraId="0A76196E" w14:textId="68E43B51" w:rsidR="0073553B" w:rsidRDefault="00F64962" w:rsidP="0073553B">
      <w:pPr>
        <w:jc w:val="both"/>
        <w:rPr>
          <w:rFonts w:ascii="Times New Roman" w:hAnsi="Times New Roman" w:cs="Times New Roman"/>
          <w:noProof/>
          <w:highlight w:val="yellow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458E8" wp14:editId="7DD4D45F">
                <wp:simplePos x="0" y="0"/>
                <wp:positionH relativeFrom="column">
                  <wp:posOffset>323850</wp:posOffset>
                </wp:positionH>
                <wp:positionV relativeFrom="paragraph">
                  <wp:posOffset>2000250</wp:posOffset>
                </wp:positionV>
                <wp:extent cx="4305300" cy="3657600"/>
                <wp:effectExtent l="152400" t="152400" r="152400" b="171450"/>
                <wp:wrapNone/>
                <wp:docPr id="2" name="Brīvform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657600"/>
                        </a:xfrm>
                        <a:custGeom>
                          <a:avLst/>
                          <a:gdLst>
                            <a:gd name="connsiteX0" fmla="*/ 0 w 4305300"/>
                            <a:gd name="connsiteY0" fmla="*/ 2057400 h 3657600"/>
                            <a:gd name="connsiteX1" fmla="*/ 495300 w 4305300"/>
                            <a:gd name="connsiteY1" fmla="*/ 0 h 3657600"/>
                            <a:gd name="connsiteX2" fmla="*/ 1476375 w 4305300"/>
                            <a:gd name="connsiteY2" fmla="*/ 47625 h 3657600"/>
                            <a:gd name="connsiteX3" fmla="*/ 1666875 w 4305300"/>
                            <a:gd name="connsiteY3" fmla="*/ 800100 h 3657600"/>
                            <a:gd name="connsiteX4" fmla="*/ 1095375 w 4305300"/>
                            <a:gd name="connsiteY4" fmla="*/ 904875 h 3657600"/>
                            <a:gd name="connsiteX5" fmla="*/ 447675 w 4305300"/>
                            <a:gd name="connsiteY5" fmla="*/ 847725 h 3657600"/>
                            <a:gd name="connsiteX6" fmla="*/ 285750 w 4305300"/>
                            <a:gd name="connsiteY6" fmla="*/ 1609725 h 3657600"/>
                            <a:gd name="connsiteX7" fmla="*/ 1019175 w 4305300"/>
                            <a:gd name="connsiteY7" fmla="*/ 1343025 h 3657600"/>
                            <a:gd name="connsiteX8" fmla="*/ 3238500 w 4305300"/>
                            <a:gd name="connsiteY8" fmla="*/ 876300 h 3657600"/>
                            <a:gd name="connsiteX9" fmla="*/ 3562350 w 4305300"/>
                            <a:gd name="connsiteY9" fmla="*/ 885825 h 3657600"/>
                            <a:gd name="connsiteX10" fmla="*/ 3543300 w 4305300"/>
                            <a:gd name="connsiteY10" fmla="*/ 1114425 h 3657600"/>
                            <a:gd name="connsiteX11" fmla="*/ 4229100 w 4305300"/>
                            <a:gd name="connsiteY11" fmla="*/ 1171575 h 3657600"/>
                            <a:gd name="connsiteX12" fmla="*/ 4305300 w 4305300"/>
                            <a:gd name="connsiteY12" fmla="*/ 2543175 h 3657600"/>
                            <a:gd name="connsiteX13" fmla="*/ 4257675 w 4305300"/>
                            <a:gd name="connsiteY13" fmla="*/ 3333750 h 3657600"/>
                            <a:gd name="connsiteX14" fmla="*/ 3829050 w 4305300"/>
                            <a:gd name="connsiteY14" fmla="*/ 2990850 h 3657600"/>
                            <a:gd name="connsiteX15" fmla="*/ 3429000 w 4305300"/>
                            <a:gd name="connsiteY15" fmla="*/ 3076575 h 3657600"/>
                            <a:gd name="connsiteX16" fmla="*/ 2943225 w 4305300"/>
                            <a:gd name="connsiteY16" fmla="*/ 3571875 h 3657600"/>
                            <a:gd name="connsiteX17" fmla="*/ 2676525 w 4305300"/>
                            <a:gd name="connsiteY17" fmla="*/ 3524250 h 3657600"/>
                            <a:gd name="connsiteX18" fmla="*/ 2381250 w 4305300"/>
                            <a:gd name="connsiteY18" fmla="*/ 3514725 h 3657600"/>
                            <a:gd name="connsiteX19" fmla="*/ 2324100 w 4305300"/>
                            <a:gd name="connsiteY19" fmla="*/ 3657600 h 3657600"/>
                            <a:gd name="connsiteX20" fmla="*/ 2209800 w 4305300"/>
                            <a:gd name="connsiteY20" fmla="*/ 3571875 h 3657600"/>
                            <a:gd name="connsiteX21" fmla="*/ 2238375 w 4305300"/>
                            <a:gd name="connsiteY21" fmla="*/ 3514725 h 3657600"/>
                            <a:gd name="connsiteX22" fmla="*/ 1695450 w 4305300"/>
                            <a:gd name="connsiteY22" fmla="*/ 3209925 h 3657600"/>
                            <a:gd name="connsiteX23" fmla="*/ 1771650 w 4305300"/>
                            <a:gd name="connsiteY23" fmla="*/ 3124200 h 3657600"/>
                            <a:gd name="connsiteX24" fmla="*/ 2076450 w 4305300"/>
                            <a:gd name="connsiteY24" fmla="*/ 3333750 h 3657600"/>
                            <a:gd name="connsiteX25" fmla="*/ 2171700 w 4305300"/>
                            <a:gd name="connsiteY25" fmla="*/ 3228975 h 3657600"/>
                            <a:gd name="connsiteX26" fmla="*/ 2343150 w 4305300"/>
                            <a:gd name="connsiteY26" fmla="*/ 3352800 h 3657600"/>
                            <a:gd name="connsiteX27" fmla="*/ 2486025 w 4305300"/>
                            <a:gd name="connsiteY27" fmla="*/ 3257550 h 3657600"/>
                            <a:gd name="connsiteX28" fmla="*/ 2143125 w 4305300"/>
                            <a:gd name="connsiteY28" fmla="*/ 2962275 h 3657600"/>
                            <a:gd name="connsiteX29" fmla="*/ 2505075 w 4305300"/>
                            <a:gd name="connsiteY29" fmla="*/ 2714625 h 3657600"/>
                            <a:gd name="connsiteX30" fmla="*/ 2162175 w 4305300"/>
                            <a:gd name="connsiteY30" fmla="*/ 2419350 h 3657600"/>
                            <a:gd name="connsiteX31" fmla="*/ 1247775 w 4305300"/>
                            <a:gd name="connsiteY31" fmla="*/ 1533525 h 3657600"/>
                            <a:gd name="connsiteX32" fmla="*/ 314325 w 4305300"/>
                            <a:gd name="connsiteY32" fmla="*/ 1828800 h 3657600"/>
                            <a:gd name="connsiteX33" fmla="*/ 0 w 4305300"/>
                            <a:gd name="connsiteY33" fmla="*/ 2057400 h 365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4305300" h="3657600">
                              <a:moveTo>
                                <a:pt x="0" y="2057400"/>
                              </a:moveTo>
                              <a:lnTo>
                                <a:pt x="495300" y="0"/>
                              </a:lnTo>
                              <a:lnTo>
                                <a:pt x="1476375" y="47625"/>
                              </a:lnTo>
                              <a:lnTo>
                                <a:pt x="1666875" y="800100"/>
                              </a:lnTo>
                              <a:lnTo>
                                <a:pt x="1095375" y="904875"/>
                              </a:lnTo>
                              <a:lnTo>
                                <a:pt x="447675" y="847725"/>
                              </a:lnTo>
                              <a:lnTo>
                                <a:pt x="285750" y="1609725"/>
                              </a:lnTo>
                              <a:lnTo>
                                <a:pt x="1019175" y="1343025"/>
                              </a:lnTo>
                              <a:lnTo>
                                <a:pt x="3238500" y="876300"/>
                              </a:lnTo>
                              <a:lnTo>
                                <a:pt x="3562350" y="885825"/>
                              </a:lnTo>
                              <a:lnTo>
                                <a:pt x="3543300" y="1114425"/>
                              </a:lnTo>
                              <a:lnTo>
                                <a:pt x="4229100" y="1171575"/>
                              </a:lnTo>
                              <a:lnTo>
                                <a:pt x="4305300" y="2543175"/>
                              </a:lnTo>
                              <a:lnTo>
                                <a:pt x="4257675" y="3333750"/>
                              </a:lnTo>
                              <a:lnTo>
                                <a:pt x="3829050" y="2990850"/>
                              </a:lnTo>
                              <a:lnTo>
                                <a:pt x="3429000" y="3076575"/>
                              </a:lnTo>
                              <a:lnTo>
                                <a:pt x="2943225" y="3571875"/>
                              </a:lnTo>
                              <a:lnTo>
                                <a:pt x="2676525" y="3524250"/>
                              </a:lnTo>
                              <a:lnTo>
                                <a:pt x="2381250" y="3514725"/>
                              </a:lnTo>
                              <a:lnTo>
                                <a:pt x="2324100" y="3657600"/>
                              </a:lnTo>
                              <a:lnTo>
                                <a:pt x="2209800" y="3571875"/>
                              </a:lnTo>
                              <a:lnTo>
                                <a:pt x="2238375" y="3514725"/>
                              </a:lnTo>
                              <a:lnTo>
                                <a:pt x="1695450" y="3209925"/>
                              </a:lnTo>
                              <a:lnTo>
                                <a:pt x="1771650" y="3124200"/>
                              </a:lnTo>
                              <a:lnTo>
                                <a:pt x="2076450" y="3333750"/>
                              </a:lnTo>
                              <a:lnTo>
                                <a:pt x="2171700" y="3228975"/>
                              </a:lnTo>
                              <a:lnTo>
                                <a:pt x="2343150" y="3352800"/>
                              </a:lnTo>
                              <a:lnTo>
                                <a:pt x="2486025" y="3257550"/>
                              </a:lnTo>
                              <a:lnTo>
                                <a:pt x="2143125" y="2962275"/>
                              </a:lnTo>
                              <a:lnTo>
                                <a:pt x="2505075" y="2714625"/>
                              </a:lnTo>
                              <a:lnTo>
                                <a:pt x="2162175" y="2419350"/>
                              </a:lnTo>
                              <a:lnTo>
                                <a:pt x="1247775" y="1533525"/>
                              </a:lnTo>
                              <a:lnTo>
                                <a:pt x="314325" y="1828800"/>
                              </a:lnTo>
                              <a:lnTo>
                                <a:pt x="0" y="20574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lg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C24A44" id="Brīvforma: forma 2" o:spid="_x0000_s1026" style="position:absolute;margin-left:25.5pt;margin-top:157.5pt;width:339pt;height:4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5300,365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cn5QcAALkjAAAOAAAAZHJzL2Uyb0RvYy54bWysWk2P2zYQvRfofxB8LNBYpL6sRTZBkCBF&#10;gTQNmhRpj1xZXhuVJVXSrjf99X3kUPbQCSSq6B68pPQehxzNDMkhn798OlbBY9n1h6a+XYln4Soo&#10;66LZHur729Xvn97+uFkF/aDqraqaurxdfSn71csX33/3/NTelLLZN9W27AI0Uvc3p/Z2tR+G9ma9&#10;7ot9eVT9s6Yta7zcNd1RDah29+ttp05o/VitZRim61PTbduuKcq+x9M39HL1wrS/25XF8Otu15dD&#10;UN2u0LfB/Hbm907/rl88Vzf3nWr3h8J2Q/2HXhzVoYbQc1Nv1KCCh+7wVVPHQ9E1fbMbnhXNcd3s&#10;doeiNGPAaER4NZqPe9WWZixQTt+e1dT/f80W7x8/th86qOHU9jc9inoUT7vuqP+jf8GTUdaXs7LK&#10;pyEo8DCOwiQKodMC76I0yVJU0M76Qi8e+uGnsjFNqcd3/UDa3qJkdLUNanWEURRNXfeHofwDre2O&#10;FT7AD+sgDE7BKMPyruB/crgMkywOw2AfsL7ge3wlQzAZca6HMC+IczxESCZCxFkaZcm8DE4CRybz&#10;Q4m4nDRNNz5yOGkTwug8BhRzQSGU5iOIk/Iw1p2b/TgJExRDCz5yOGcTZ5mP5lImR26SLPEwAs4R&#10;aZh7CcqYIBGKXPiMyCFFcAKfISHQnn0nktEm8TFsTtrAUH2MIeeCklRGPsrjpM0m2fiMSHD/jpI4&#10;8vNVzhJCxLGXLO7isZS59ovZACQ4S4hMwJLmjVw4rk5h1EMWZ0loQ5vSrEMJ7u7QhJ9LOawIf9pB&#10;5mVxj482Mg99LENwlszzEJbrIYt7fRRDltf3clhhhlnLR4fc82UeRxIWNW8bnBUlmfAKgIL7vkzR&#10;Qy9ZnBUlEh/aR4fc+xExhGbNj4uzogTzm5d/8QAgIxn7+Rdn2Xl93jYkjwBShjmmuflxOSzv7yV5&#10;BJBQotfU6LC8dSh5BBBpnsQ+38thRdBG7vO9JI8bIstE6iWLsyIBO/SZUKQTAeCVfuPiLO8YJXkE&#10;kIjYmZdtcBbcf5P7xA3JI4DEPC68dMhZEZxZW+9s7JU8Ash4k+o1w6wvO6wIs0OCHs7L4hFACozL&#10;S5bDylMpvXTIIwDiUxKCNT8uh5WJ2G857cQNkcI8PGRFDisWuV4Pzeow4nEDjpJlXrIcVqKtw2P+&#10;injciPC9fD6XQxIbufEyw4gHAI+g6+C/uYXDdvJ+3DCq/biHLJ5qu4lEKVA62RCa/Xfb9HrHyneU&#10;2J6OVewYaYcKlt6BzpChbU4Wi8hQOifLRWSokZOjRWQERk6OF5ER6Tg5WURG6OLkdBEZEYyTs0Vk&#10;BBdO3iwiI1pwcr6IrHcpnI36Ihu7NrJlVqb3Eo70ZXamF/oOfZml6bW7Q19ma+LK2FBfpLorcxPL&#10;7E0vtZ3OL7M4cWVyqC/q/JXRiWVWp1ervPOoL5GuF6AOfZnV6TWlQ19mdXpx6dCXWZ1eLzr0ZVan&#10;l4AOfZnV6VWdQ19mdXrJ5dCXWZ28sjrUF333K6uTy6xOr3V451FfIl0vehz6MqvTSxKHvszq9FrD&#10;oTtWh3XGZVHR4dxAnxhU5sRgWAU4MehWAU4M7vSA1U2rBr0WGYvBieXD95d0uH5/bB7LT41BDpdk&#10;ul3rWPVdMFXNsZSfNt0eNT0Cxv+tadRmmQ3SJI9twyNq/G/RlCs2aEoBT8Mp42vglMidhFPelho3&#10;6dhJNGVfDdomVSfhNodKeEqNTuJtJpR6YxKc03DKZxLcpCln4CYpSb2hVOMk3iYWLd6kC6fx4xkL&#10;7Nam/KbxlOAz7dst8STeJukM3qbepvGUaKP2KX02ibfJMsJTCmwaTwkvizdprGk8Ja0s3qSiZvAm&#10;8UR458hqdJDxPzmKTR75958SQN79sUkcwlNqZrL/NhFDeEqvTOIlJVMIT2ncaTwlRGx/TJpjGk9J&#10;Ddu+SVVM4ykxYds36YZpPCUXDF5SymAaTwkCwtO2fxpPm3zC09Z9Em836gYvaPs9iafNNsFpCz0J&#10;p9nVnRpGgyyqpi9pstWTjzlnPc9CevJiZ6118/ZQVWaiqmo9N+E4EYezeg7qm+qw1W9NRZ+yl6+r&#10;LnhUmO2GJ2Ew1cPxl2ZLz3IcI5mpR93gMc7S6fH4FILNUb1uxHTJab/t+uGN6vfEqe51+awA3YHS&#10;nNDbibR5GMru4357Cu6qh+43tb1dpcilQCk9dvQixBB0GaFwLKvqHpcOigFTc9cMnw/D3pyYn3MB&#10;EH8e3F2lir/M8FTV7hV1CQfGNDqMQ3d2HMW5K2ZMrJfryym5KQ1fqlIPpKp/K3fBYYuOStKzq1pV&#10;FGU9kHr7vdqWFzWOE7urR9OgbnmHb3Vu2zbw7bbJOCz+ot0z2RrAFJlGCoaR3NTDmXw81E33rZFV&#10;GJWVTHiojKlGF++a7ZcPnf5E5ipB3xZvD1D2O9UPH1SH0358VlwhGX7Fz65qYK9YMpnSKtg33T/f&#10;eq7xuAWBt6vghOsbt6v+7wfVlaug+rnG/Ygc535odjCVOMn0fqnjb+74m/rh+LqBB2B9it6ZosYP&#10;1Vjcdc3xM26avNJS8UrVBWRb26PK6wF1vMJdlaJ89cqUcccDPvqu/tgWunGtVW1mn54+q64NdBFe&#10;hwsV75vxqoe6GS9KWJMkrGbWzauHodkd9C0Ko2LSq63gfogxVnuXRV9A4XWDuty4efEvAAAA//8D&#10;AFBLAwQUAAYACAAAACEAicZ3ed8AAAAKAQAADwAAAGRycy9kb3ducmV2LnhtbEyPQU+DQBCF7yb+&#10;h82YeLMLGCxFlqaakHjwoMXodWFHoLKzhN22+O8dT3p7k/fy5nvFdrGjOOHsB0cK4lUEAql1ZqBO&#10;wVtd3WQgfNBk9OgIFXyjh215eVHo3LgzveJpHzrBJeRzraAPYcql9G2PVvuVm5DY+3Sz1YHPuZNm&#10;1mcut6NMouhOWj0Qf+j1hI89tl/7o1Xw/pRku/qjqapaPhzSZv18CC9eqeurZXcPIuAS/sLwi8/o&#10;UDJT445kvBgVpDFPCQpu45QFB9bJhkWjINuwJctC/p9Q/gAAAP//AwBQSwECLQAUAAYACAAAACEA&#10;toM4kv4AAADhAQAAEwAAAAAAAAAAAAAAAAAAAAAAW0NvbnRlbnRfVHlwZXNdLnhtbFBLAQItABQA&#10;BgAIAAAAIQA4/SH/1gAAAJQBAAALAAAAAAAAAAAAAAAAAC8BAABfcmVscy8ucmVsc1BLAQItABQA&#10;BgAIAAAAIQA4hocn5QcAALkjAAAOAAAAAAAAAAAAAAAAAC4CAABkcnMvZTJvRG9jLnhtbFBLAQIt&#10;ABQABgAIAAAAIQCJxnd53wAAAAoBAAAPAAAAAAAAAAAAAAAAAD8KAABkcnMvZG93bnJldi54bWxQ&#10;SwUGAAAAAAQABADzAAAASwsAAAAA&#10;" path="m,2057400l495300,r981075,47625l1666875,800100,1095375,904875,447675,847725,285750,1609725r733425,-266700l3238500,876300r323850,9525l3543300,1114425r685800,57150l4305300,2543175r-47625,790575l3829050,2990850r-400050,85725l2943225,3571875r-266700,-47625l2381250,3514725r-57150,142875l2209800,3571875r28575,-57150l1695450,3209925r76200,-85725l2076450,3333750r95250,-104775l2343150,3352800r142875,-95250l2143125,2962275r361950,-247650l2162175,2419350,1247775,1533525,314325,1828800,,2057400xe" filled="f" strokecolor="#0d0d0d [3069]" strokeweight="6pt">
                <v:stroke dashstyle="longDash" joinstyle="miter"/>
                <v:shadow on="t" type="perspective" color="black" opacity="26214f" offset="0,0" matrix="66847f,,,66847f"/>
                <v:path arrowok="t" o:connecttype="custom" o:connectlocs="0,2057400;495300,0;1476375,47625;1666875,800100;1095375,904875;447675,847725;285750,1609725;1019175,1343025;3238500,876300;3562350,885825;3543300,1114425;4229100,1171575;4305300,2543175;4257675,3333750;3829050,2990850;3429000,3076575;2943225,3571875;2676525,3524250;2381250,3514725;2324100,3657600;2209800,3571875;2238375,3514725;1695450,3209925;1771650,3124200;2076450,3333750;2171700,3228975;2343150,3352800;2486025,3257550;2143125,2962275;2505075,2714625;2162175,2419350;1247775,1533525;314325,1828800;0,2057400" o:connectangles="0,0,0,0,0,0,0,0,0,0,0,0,0,0,0,0,0,0,0,0,0,0,0,0,0,0,0,0,0,0,0,0,0,0"/>
              </v:shape>
            </w:pict>
          </mc:Fallback>
        </mc:AlternateContent>
      </w:r>
      <w:r w:rsidR="0073553B">
        <w:rPr>
          <w:noProof/>
          <w:lang w:eastAsia="lv-LV"/>
        </w:rPr>
        <w:drawing>
          <wp:inline distT="0" distB="0" distL="0" distR="0" wp14:anchorId="2F16DDD0" wp14:editId="16C4878B">
            <wp:extent cx="5274310" cy="5746750"/>
            <wp:effectExtent l="0" t="0" r="2540" b="635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5239" w14:textId="77777777" w:rsidR="0073553B" w:rsidRPr="00B8590D" w:rsidRDefault="0073553B" w:rsidP="0073553B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73553B" w:rsidRPr="00B8590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3B"/>
    <w:rsid w:val="001D374D"/>
    <w:rsid w:val="00253571"/>
    <w:rsid w:val="0073553B"/>
    <w:rsid w:val="00737887"/>
    <w:rsid w:val="009F5F45"/>
    <w:rsid w:val="00F6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D2C06"/>
  <w15:chartTrackingRefBased/>
  <w15:docId w15:val="{30E74C26-1ED6-4F8E-B5AD-050B30F4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73553B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dcterms:created xsi:type="dcterms:W3CDTF">2022-07-01T06:56:00Z</dcterms:created>
  <dcterms:modified xsi:type="dcterms:W3CDTF">2022-07-01T06:56:00Z</dcterms:modified>
</cp:coreProperties>
</file>